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26" w:rsidRPr="00803B26" w:rsidRDefault="00803B26" w:rsidP="00803B26">
      <w:pPr>
        <w:spacing w:after="12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</w:pPr>
      <w:r w:rsidRPr="00803B26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>How we classify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When making your application, you will need to list the goods and/or services on which you intend to use your trade mark. The following list does not include everything in a particular class, but it gives general information about the types of goods and services which belong to each class.</w:t>
      </w:r>
      <w:r w:rsidRPr="00803B26">
        <w:rPr>
          <w:rFonts w:ascii="Arial" w:eastAsia="Times New Roman" w:hAnsi="Arial" w:cs="Arial"/>
          <w:color w:val="333333"/>
          <w:sz w:val="17"/>
        </w:rPr>
        <w:t> </w:t>
      </w:r>
      <w:r w:rsidRPr="00803B26">
        <w:rPr>
          <w:rFonts w:ascii="Arial" w:eastAsia="Times New Roman" w:hAnsi="Arial" w:cs="Arial"/>
          <w:b/>
          <w:bCs/>
          <w:color w:val="333333"/>
          <w:sz w:val="17"/>
        </w:rPr>
        <w:t>Goods</w:t>
      </w:r>
      <w:r w:rsidRPr="00803B26">
        <w:rPr>
          <w:rFonts w:ascii="Arial" w:eastAsia="Times New Roman" w:hAnsi="Arial" w:cs="Arial"/>
          <w:color w:val="333333"/>
          <w:sz w:val="17"/>
        </w:rPr>
        <w:t> </w:t>
      </w:r>
      <w:r w:rsidRPr="00803B26">
        <w:rPr>
          <w:rFonts w:ascii="Arial" w:eastAsia="Times New Roman" w:hAnsi="Arial" w:cs="Arial"/>
          <w:color w:val="333333"/>
          <w:sz w:val="17"/>
          <w:szCs w:val="17"/>
        </w:rPr>
        <w:t>are in classes 1 to 34.</w:t>
      </w:r>
      <w:r w:rsidRPr="00803B26">
        <w:rPr>
          <w:rFonts w:ascii="Arial" w:eastAsia="Times New Roman" w:hAnsi="Arial" w:cs="Arial"/>
          <w:color w:val="333333"/>
          <w:sz w:val="17"/>
        </w:rPr>
        <w:t> </w:t>
      </w:r>
      <w:r w:rsidRPr="00803B26">
        <w:rPr>
          <w:rFonts w:ascii="Arial" w:eastAsia="Times New Roman" w:hAnsi="Arial" w:cs="Arial"/>
          <w:b/>
          <w:bCs/>
          <w:color w:val="333333"/>
          <w:sz w:val="17"/>
        </w:rPr>
        <w:t>Services</w:t>
      </w:r>
      <w:r w:rsidRPr="00803B26">
        <w:rPr>
          <w:rFonts w:ascii="Arial" w:eastAsia="Times New Roman" w:hAnsi="Arial" w:cs="Arial"/>
          <w:color w:val="333333"/>
          <w:sz w:val="17"/>
        </w:rPr>
        <w:t> </w:t>
      </w:r>
      <w:r w:rsidRPr="00803B26">
        <w:rPr>
          <w:rFonts w:ascii="Arial" w:eastAsia="Times New Roman" w:hAnsi="Arial" w:cs="Arial"/>
          <w:color w:val="333333"/>
          <w:sz w:val="17"/>
          <w:szCs w:val="17"/>
        </w:rPr>
        <w:t>are in classes 35 to 45.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If you do not know which </w:t>
      </w:r>
      <w:proofErr w:type="gram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class(</w:t>
      </w:r>
      <w:proofErr w:type="spellStart"/>
      <w:proofErr w:type="gramEnd"/>
      <w:r w:rsidRPr="00803B26">
        <w:rPr>
          <w:rFonts w:ascii="Arial" w:eastAsia="Times New Roman" w:hAnsi="Arial" w:cs="Arial"/>
          <w:color w:val="333333"/>
          <w:sz w:val="17"/>
          <w:szCs w:val="17"/>
        </w:rPr>
        <w:t>es</w:t>
      </w:r>
      <w:proofErr w:type="spellEnd"/>
      <w:r w:rsidRPr="00803B26">
        <w:rPr>
          <w:rFonts w:ascii="Arial" w:eastAsia="Times New Roman" w:hAnsi="Arial" w:cs="Arial"/>
          <w:color w:val="333333"/>
          <w:sz w:val="17"/>
          <w:szCs w:val="17"/>
        </w:rPr>
        <w:t>) your goods or services are in, please use our</w:t>
      </w:r>
      <w:r w:rsidRPr="00803B26">
        <w:rPr>
          <w:rFonts w:ascii="Arial" w:eastAsia="Times New Roman" w:hAnsi="Arial" w:cs="Arial"/>
          <w:color w:val="333333"/>
          <w:sz w:val="17"/>
        </w:rPr>
        <w:t> </w:t>
      </w:r>
      <w:hyperlink r:id="rId4" w:tooltip="Trade Mark Classification Search" w:history="1">
        <w:r w:rsidRPr="00803B26">
          <w:rPr>
            <w:rFonts w:ascii="Arial" w:eastAsia="Times New Roman" w:hAnsi="Arial" w:cs="Arial"/>
            <w:color w:val="0098DB"/>
            <w:sz w:val="17"/>
          </w:rPr>
          <w:t>Classification search</w:t>
        </w:r>
      </w:hyperlink>
      <w:r w:rsidRPr="00803B26">
        <w:rPr>
          <w:rFonts w:ascii="Arial" w:eastAsia="Times New Roman" w:hAnsi="Arial" w:cs="Arial"/>
          <w:color w:val="333333"/>
          <w:sz w:val="17"/>
          <w:szCs w:val="17"/>
        </w:rPr>
        <w:t>.</w:t>
      </w:r>
    </w:p>
    <w:p w:rsidR="00803B26" w:rsidRPr="00803B26" w:rsidRDefault="00803B26" w:rsidP="00803B26">
      <w:pPr>
        <w:spacing w:after="192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803B26">
        <w:rPr>
          <w:rFonts w:ascii="Arial" w:eastAsia="Times New Roman" w:hAnsi="Arial" w:cs="Arial"/>
          <w:b/>
          <w:bCs/>
          <w:color w:val="333333"/>
          <w:sz w:val="23"/>
          <w:szCs w:val="23"/>
        </w:rPr>
        <w:t>Goods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1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Chemicals used in industry, science and photography, as well as in agriculture, horticulture and forestry; unprocessed artificial resins, unprocessed plastics; manures; fire extinguishing compositions; tempering and soldering preparations; chemical substances for preserving foodstuffs; tanning substances; adhesives used in industry; unprocessed plastics in the form of liquids, chips or granules.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2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Paints, varnishes, lacquers; preservatives against rust and against deterioration of wood; colorants; </w:t>
      </w:r>
      <w:proofErr w:type="spell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mordants</w:t>
      </w:r>
      <w:proofErr w:type="spellEnd"/>
      <w:r w:rsidRPr="00803B26">
        <w:rPr>
          <w:rFonts w:ascii="Arial" w:eastAsia="Times New Roman" w:hAnsi="Arial" w:cs="Arial"/>
          <w:color w:val="333333"/>
          <w:sz w:val="17"/>
          <w:szCs w:val="17"/>
        </w:rPr>
        <w:t>; raw natural resins; metals in foil and powder form for painters, decorators, printers and artists.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3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Bleaching preparations and other substances for laundry use; cleaning, polishing, scouring and abrasive preparations; soaps; perfumery, essential oils, cosmetics, hair lotions; dentifrices; deodorants for personal use.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4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Industrial oils and greases; lubricants; dust absorbing, wetting and binding compositions; fuels and illuminants; candles and wicks for lighting; combustible fuels, electricity and scented candles.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5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Pharmaceutical and veterinary preparations; sanitary preparations for medical purposes; dietetic substances adapted for medical use, food for babies; plasters, materials for dressings; material for stopping teeth, dental wax; disinfectants; preparations for destroying vermin; fungicides, herbicides; foods and beverages which are adapted for medical purposes; air </w:t>
      </w:r>
      <w:proofErr w:type="spell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deodorising</w:t>
      </w:r>
      <w:proofErr w:type="spellEnd"/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 preparations.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6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Common metals and their alloys; metal building materials; transportable buildings of metal; materials of metal for railway tracks; non-electric cables and wires of common metal; ironmongery, small items of metal hardware; pipes and tubes of metal; safes; goods of common metal not included in other classes; ores; unwrought and partly wrought common metals; metallic windows and doors; metallic framed conservatories.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lastRenderedPageBreak/>
        <w:t>Class 7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Machines and machine tools; motors and engines (except for land vehicles); parts of engines and motors; machine coupling and transmission components (except for land vehicles); exhausts and starters (for vehicles); vacuum cleaners; electric drills; electric screwdrivers; incubators for eggs.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8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Hand tools and hand operated implements; cutlery; side arms; razors; electric razors and hair cutters.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9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Scientific, nautical, surveying, photographic, cinematographic, optical, weighing, measuring, </w:t>
      </w:r>
      <w:proofErr w:type="spell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signalling</w:t>
      </w:r>
      <w:proofErr w:type="spellEnd"/>
      <w:r w:rsidRPr="00803B26">
        <w:rPr>
          <w:rFonts w:ascii="Arial" w:eastAsia="Times New Roman" w:hAnsi="Arial" w:cs="Arial"/>
          <w:color w:val="333333"/>
          <w:sz w:val="17"/>
          <w:szCs w:val="17"/>
        </w:rPr>
        <w:t>, supervision, life-saving and teaching apparatus and instruments; apparatus and instruments for conducting, switching, transforming, accumulating, regulating or controlling electricity; apparatus for recording, transmission or reproduction of sound or images; magnetic data carriers, recording discs; automatic vending machines and mechanisms for coin operated apparatus; cash registers; calculating machines, data processing equipment and computers; fire-extinguishing apparatus; recorded media, computer hardware and firmware; computer software; software downloadable from the Internet; downloadable electronic publications; compact discs; digital music; telecommunications apparatus; computer games equipment adapted for use with an external display screen or monitor; mouse mats; mobile phone accessories; contact lenses, spectacles and sunglasses; clothing for protection against injury, accident, irradiation or fire; furniture adapted for laboratory use.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10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Surgical, medical, dental and veterinary apparatus and instruments, artificial limbs, eyes and teeth; </w:t>
      </w:r>
      <w:proofErr w:type="spell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orthopaedic</w:t>
      </w:r>
      <w:proofErr w:type="spellEnd"/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 articles; suture materials; sex aids; massage apparatus; supportive bandages; furniture adapted for medical use.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11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Apparatus for lighting, heating, steam generating, cooking, refrigerating, drying, ventilating, water supply and sanitary purposes; air conditioning apparatus; electric kettles; gas and electric cookers; vehicle lights and vehicle air conditioning units.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12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Vehicles; apparatus for locomotion by land, air or water; wheelchairs; motors and engines for land vehicles; vehicle body parts and transmissions.</w:t>
      </w:r>
      <w:proofErr w:type="gramEnd"/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13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Firearms; ammunition and projectiles, explosives; fireworks.</w:t>
      </w:r>
      <w:proofErr w:type="gramEnd"/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14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 w:rsidRPr="00803B26">
        <w:rPr>
          <w:rFonts w:ascii="Arial" w:eastAsia="Times New Roman" w:hAnsi="Arial" w:cs="Arial"/>
          <w:color w:val="333333"/>
          <w:sz w:val="17"/>
          <w:szCs w:val="17"/>
        </w:rPr>
        <w:lastRenderedPageBreak/>
        <w:t xml:space="preserve">Precious metals and their alloys; </w:t>
      </w:r>
      <w:proofErr w:type="spell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jewellery</w:t>
      </w:r>
      <w:proofErr w:type="spellEnd"/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, costume </w:t>
      </w:r>
      <w:proofErr w:type="spell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jewellery</w:t>
      </w:r>
      <w:proofErr w:type="spellEnd"/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, precious stones; </w:t>
      </w:r>
      <w:proofErr w:type="spell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horological</w:t>
      </w:r>
      <w:proofErr w:type="spellEnd"/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 and chronometric instruments, clocks and watches.</w:t>
      </w:r>
      <w:proofErr w:type="gramEnd"/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15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Musical instruments; stands and cases adapted for musical instruments.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16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Paper, cardboard and goods made from these materials; printed matter; book binding material; photographs; stationery; adhesives for stationery or household purposes; artists' materials; paint brushes; typewriters packaging materials; printers' type; printing blocks; disposable nappies of paper for babies; printed publications; paint boxes for children; </w:t>
      </w:r>
      <w:proofErr w:type="spell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cheque</w:t>
      </w:r>
      <w:proofErr w:type="spellEnd"/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 book holders.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17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Rubber</w:t>
      </w:r>
      <w:r w:rsidRPr="00803B26">
        <w:rPr>
          <w:rFonts w:ascii="Arial" w:eastAsia="Times New Roman" w:hAnsi="Arial" w:cs="Arial"/>
          <w:b/>
          <w:bCs/>
          <w:color w:val="333333"/>
          <w:sz w:val="17"/>
        </w:rPr>
        <w:t>,</w:t>
      </w:r>
      <w:r w:rsidRPr="00803B26">
        <w:rPr>
          <w:rFonts w:ascii="Arial" w:eastAsia="Times New Roman" w:hAnsi="Arial" w:cs="Arial"/>
          <w:color w:val="333333"/>
          <w:sz w:val="17"/>
        </w:rPr>
        <w:t> </w:t>
      </w:r>
      <w:r w:rsidRPr="00803B26">
        <w:rPr>
          <w:rFonts w:ascii="Arial" w:eastAsia="Times New Roman" w:hAnsi="Arial" w:cs="Arial"/>
          <w:color w:val="333333"/>
          <w:sz w:val="17"/>
          <w:szCs w:val="17"/>
        </w:rPr>
        <w:t>gutta-percha, gum, asbestos, mica and goods made from these materials; plastics in extruded form for use in manufacture; semi-finished plastics materials for use in further manufacture; stopping and insulating materials; flexible non-metallic pipes.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18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Leather</w:t>
      </w:r>
      <w:r w:rsidRPr="00803B26">
        <w:rPr>
          <w:rFonts w:ascii="Arial" w:eastAsia="Times New Roman" w:hAnsi="Arial" w:cs="Arial"/>
          <w:b/>
          <w:bCs/>
          <w:color w:val="333333"/>
          <w:sz w:val="17"/>
        </w:rPr>
        <w:t> </w:t>
      </w:r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and imitations of leather; animal skins, hides; trunks and travelling bags; handbags, rucksacks, purses; umbrellas, parasols and walking sticks; whips, harness and </w:t>
      </w:r>
      <w:proofErr w:type="spell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saddlery</w:t>
      </w:r>
      <w:proofErr w:type="spellEnd"/>
      <w:r w:rsidRPr="00803B26">
        <w:rPr>
          <w:rFonts w:ascii="Arial" w:eastAsia="Times New Roman" w:hAnsi="Arial" w:cs="Arial"/>
          <w:color w:val="333333"/>
          <w:sz w:val="17"/>
          <w:szCs w:val="17"/>
        </w:rPr>
        <w:t>; clothing for animals.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19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Non-metallic building materials; non-metallic rigid pipes for building; asphalt, pitch and bitumen; non-metallic transportable buildings; non-metallic monuments; non-metallic framed conservatories, doors and windows.</w:t>
      </w:r>
      <w:proofErr w:type="gramEnd"/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20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Furniture, mirrors, picture frames; articles made of wood, cork, reed, cane, wicker, horn, bone, ivory, whalebone, shell, amber, mother-of-pearl, meerschaum or plastic which are not included in other classes; garden furniture; pillows and cushions.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21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Household or kitchen utensils and containers; combs and sponges; brushes; brush-making materials; articles for cleaning purposes; steel wool; articles made of ceramics, glass, porcelain or earthenware which are not included in other classes; electric and non-electric toothbrushes.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22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Ropes, string, nets, tents, awnings, tarpaulins, sails, sacks for transporting bulk materials; padding and stuffing materials which are not made of rubber or plastics; raw fibrous textile materials.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lastRenderedPageBreak/>
        <w:t>Class 23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Yarns and threads, for textile use.</w:t>
      </w:r>
      <w:proofErr w:type="gramEnd"/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24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Textiles and textile goods; bed and table covers; </w:t>
      </w:r>
      <w:proofErr w:type="spell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travellers'</w:t>
      </w:r>
      <w:proofErr w:type="spellEnd"/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 rugs, textiles for making articles of clothing; duvets; covers for pillows, cushions or duvets.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25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Clothing, footwear, headgear.</w:t>
      </w:r>
      <w:proofErr w:type="gramEnd"/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26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Lace and embroidery, ribbons and braid; buttons, hooks and eyes, pins and needles; artificial flowers; badges for wear; tea </w:t>
      </w:r>
      <w:proofErr w:type="spell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cosies</w:t>
      </w:r>
      <w:proofErr w:type="spellEnd"/>
      <w:r w:rsidRPr="00803B26">
        <w:rPr>
          <w:rFonts w:ascii="Arial" w:eastAsia="Times New Roman" w:hAnsi="Arial" w:cs="Arial"/>
          <w:color w:val="333333"/>
          <w:sz w:val="17"/>
          <w:szCs w:val="17"/>
        </w:rPr>
        <w:t>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27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Carpets, rugs, mats and matting, linoleum and other materials for covering existing floors; wall hangings (non-textile); wallpaper.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28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Games and playthings; playing cards; gymnastic and sporting articles; decorations for Christmas trees; </w:t>
      </w:r>
      <w:proofErr w:type="spell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childrens</w:t>
      </w:r>
      <w:proofErr w:type="spellEnd"/>
      <w:r w:rsidRPr="00803B26">
        <w:rPr>
          <w:rFonts w:ascii="Arial" w:eastAsia="Times New Roman" w:hAnsi="Arial" w:cs="Arial"/>
          <w:color w:val="333333"/>
          <w:sz w:val="17"/>
          <w:szCs w:val="17"/>
        </w:rPr>
        <w:t>' toy bicycles.</w:t>
      </w:r>
      <w:proofErr w:type="gramEnd"/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29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Meat, fish, poultry and game; meat extracts; preserved, dried and cooked fruits and vegetables; jellies, jams, compotes; eggs, milk and milk products; edible oils and fats; prepared meals; soups and potato crisps.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30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Coffee, tea, cocoa, sugar, rice, tapioca, sago, artificial coffee; flour and preparations made from cereals, bread, pastry and confectionery, ices; honey, treacle; yeast, baking-powder; salt, mustard; vinegar, sauces (condiments); spices; ice; sandwiches; prepared meals; pizzas, pies and pasta dishes.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31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Agricultural, horticultural and forestry products; live animals; fresh fruits and vegetables, seeds, natural plants and flowers; foodstuffs for animals; malt; food and beverages for animals.</w:t>
      </w:r>
      <w:proofErr w:type="gramEnd"/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32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lastRenderedPageBreak/>
        <w:t xml:space="preserve">Beers; mineral and aerated waters; non-alcoholic drinks; fruit drinks and fruit juices; syrups for making beverages; </w:t>
      </w:r>
      <w:proofErr w:type="spell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shandy</w:t>
      </w:r>
      <w:proofErr w:type="spellEnd"/>
      <w:r w:rsidRPr="00803B26">
        <w:rPr>
          <w:rFonts w:ascii="Arial" w:eastAsia="Times New Roman" w:hAnsi="Arial" w:cs="Arial"/>
          <w:color w:val="333333"/>
          <w:sz w:val="17"/>
          <w:szCs w:val="17"/>
        </w:rPr>
        <w:t>, de-</w:t>
      </w:r>
      <w:proofErr w:type="spell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alcoholised</w:t>
      </w:r>
      <w:proofErr w:type="spellEnd"/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 drinks, non-alcoholic beers and wines.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33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Alcoholic wines; spirits and liqueurs; </w:t>
      </w:r>
      <w:proofErr w:type="spell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alcopops</w:t>
      </w:r>
      <w:proofErr w:type="spellEnd"/>
      <w:r w:rsidRPr="00803B26">
        <w:rPr>
          <w:rFonts w:ascii="Arial" w:eastAsia="Times New Roman" w:hAnsi="Arial" w:cs="Arial"/>
          <w:color w:val="333333"/>
          <w:sz w:val="17"/>
          <w:szCs w:val="17"/>
        </w:rPr>
        <w:t>; alcoholic cocktails.</w:t>
      </w:r>
      <w:proofErr w:type="gramEnd"/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34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Tobacco; smokers' articles; matches; lighters for smokers.</w:t>
      </w:r>
    </w:p>
    <w:p w:rsidR="00803B26" w:rsidRPr="00803B26" w:rsidRDefault="00803B26" w:rsidP="00803B26">
      <w:pPr>
        <w:spacing w:after="192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803B26">
        <w:rPr>
          <w:rFonts w:ascii="Arial" w:eastAsia="Times New Roman" w:hAnsi="Arial" w:cs="Arial"/>
          <w:b/>
          <w:bCs/>
          <w:color w:val="333333"/>
          <w:sz w:val="23"/>
          <w:szCs w:val="23"/>
        </w:rPr>
        <w:t>Services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35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Advertising; business management; business administration; office functions; electronic data storage; </w:t>
      </w:r>
      <w:proofErr w:type="spell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organisation</w:t>
      </w:r>
      <w:proofErr w:type="spellEnd"/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, operation and supervision of loyalty and incentive schemes; advertising services provided via the Internet; production of television and radio advertisements; accountancy; auctioneering; trade fairs; opinion polling; data processing; provision of </w:t>
      </w:r>
      <w:proofErr w:type="gram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business</w:t>
      </w:r>
      <w:proofErr w:type="gramEnd"/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 information; retail services connected with the sale of [list specific goods].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36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Insurance; financial services; real estate agency services; building society services; banking; </w:t>
      </w:r>
      <w:proofErr w:type="spell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stockbroking</w:t>
      </w:r>
      <w:proofErr w:type="spellEnd"/>
      <w:r w:rsidRPr="00803B26">
        <w:rPr>
          <w:rFonts w:ascii="Arial" w:eastAsia="Times New Roman" w:hAnsi="Arial" w:cs="Arial"/>
          <w:color w:val="333333"/>
          <w:sz w:val="17"/>
          <w:szCs w:val="17"/>
        </w:rPr>
        <w:t>; financial services provided via the Internet; issuing of tokens of value in relation to bonus and loyalty schemes; provision of financial information.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37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Building construction; repair; installation services; installation, maintenance and repair of computer hardware; painting and decorating; cleaning services.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38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Telecommunications services; chat room services; portal services; e-mail services; providing user access to the Internet; radio and television broadcasting.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39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Transport; packaging and storage of goods; travel</w:t>
      </w:r>
      <w:r w:rsidRPr="00803B26">
        <w:rPr>
          <w:rFonts w:ascii="Arial" w:eastAsia="Times New Roman" w:hAnsi="Arial" w:cs="Arial"/>
          <w:b/>
          <w:bCs/>
          <w:color w:val="333333"/>
          <w:sz w:val="17"/>
        </w:rPr>
        <w:t> </w:t>
      </w:r>
      <w:r w:rsidRPr="00803B26">
        <w:rPr>
          <w:rFonts w:ascii="Arial" w:eastAsia="Times New Roman" w:hAnsi="Arial" w:cs="Arial"/>
          <w:color w:val="333333"/>
          <w:sz w:val="17"/>
          <w:szCs w:val="17"/>
        </w:rPr>
        <w:t>arrangement; distribution of electricity; travel information; provision of car parking facilities.</w:t>
      </w:r>
      <w:proofErr w:type="gramEnd"/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40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Treatment of materials; development, duplicating and printing of photographs; generation of electricity.</w:t>
      </w:r>
      <w:proofErr w:type="gramEnd"/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41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 w:rsidRPr="00803B26">
        <w:rPr>
          <w:rFonts w:ascii="Arial" w:eastAsia="Times New Roman" w:hAnsi="Arial" w:cs="Arial"/>
          <w:color w:val="333333"/>
          <w:sz w:val="17"/>
          <w:szCs w:val="17"/>
        </w:rPr>
        <w:lastRenderedPageBreak/>
        <w:t>Education; providing of training; entertainment; sporting and cultural activities.</w:t>
      </w:r>
      <w:proofErr w:type="gramEnd"/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42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Scientific and technological services and research and design relating thereto; industrial analysis and research services; design and development of computer hardware and software; computer programming; installation, maintenance and repair of computer software; computer consultancy services; design, drawing and commissioned writing for the compilation of web sites; creating, maintaining and hosting the web sites of others; design services.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43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Services for providing food and drink; temporary accommodation; restaurant, bar and catering services; provision of holiday accommodation; booking and reservation services for restaurants and holiday accommodation; retirement home services; </w:t>
      </w:r>
      <w:proofErr w:type="spell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creche</w:t>
      </w:r>
      <w:proofErr w:type="spellEnd"/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 services.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44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>Medical services; veterinary services; hygienic and beauty care for human beings or animals; agriculture, horticulture and forestry services; dentistry services; medical analysis for the diagnosis and treatment of persons; pharmacy advice; garden design services.</w:t>
      </w:r>
    </w:p>
    <w:p w:rsidR="00803B26" w:rsidRPr="00803B26" w:rsidRDefault="00803B26" w:rsidP="00803B26">
      <w:pPr>
        <w:spacing w:after="0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b/>
          <w:bCs/>
          <w:color w:val="333333"/>
          <w:sz w:val="17"/>
        </w:rPr>
        <w:t>Class 45</w:t>
      </w:r>
    </w:p>
    <w:p w:rsidR="00803B26" w:rsidRPr="00803B26" w:rsidRDefault="00803B26" w:rsidP="00803B26">
      <w:pPr>
        <w:spacing w:after="312" w:line="360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Legal services; </w:t>
      </w:r>
      <w:proofErr w:type="spellStart"/>
      <w:r w:rsidRPr="00803B26">
        <w:rPr>
          <w:rFonts w:ascii="Arial" w:eastAsia="Times New Roman" w:hAnsi="Arial" w:cs="Arial"/>
          <w:color w:val="333333"/>
          <w:sz w:val="17"/>
          <w:szCs w:val="17"/>
        </w:rPr>
        <w:t>conveyancing</w:t>
      </w:r>
      <w:proofErr w:type="spellEnd"/>
      <w:r w:rsidRPr="00803B26">
        <w:rPr>
          <w:rFonts w:ascii="Arial" w:eastAsia="Times New Roman" w:hAnsi="Arial" w:cs="Arial"/>
          <w:color w:val="333333"/>
          <w:sz w:val="17"/>
          <w:szCs w:val="17"/>
        </w:rPr>
        <w:t xml:space="preserve"> services; security services for the protection of property and individuals; social work services; consultancy services relating to health and safety; consultancy services relating to personal appearance; provision of personal tarot readings; dating services; funeral services and undertaking services; fire-fighting services; detective agency services.</w:t>
      </w:r>
    </w:p>
    <w:p w:rsidR="004C45FA" w:rsidRDefault="004C45FA"/>
    <w:sectPr w:rsidR="004C45FA" w:rsidSect="004C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03B26"/>
    <w:rsid w:val="004C45FA"/>
    <w:rsid w:val="0080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FA"/>
  </w:style>
  <w:style w:type="paragraph" w:styleId="Heading1">
    <w:name w:val="heading 1"/>
    <w:basedOn w:val="Normal"/>
    <w:link w:val="Heading1Char"/>
    <w:uiPriority w:val="9"/>
    <w:qFormat/>
    <w:rsid w:val="00803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3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3B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0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3B26"/>
  </w:style>
  <w:style w:type="character" w:styleId="Strong">
    <w:name w:val="Strong"/>
    <w:basedOn w:val="DefaultParagraphFont"/>
    <w:uiPriority w:val="22"/>
    <w:qFormat/>
    <w:rsid w:val="00803B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3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o.gov.uk/types/tm/t-os/t-find-clas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1690</Words>
  <Characters>9635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Foad Badamchi</dc:creator>
  <cp:lastModifiedBy>Foad Badamchi</cp:lastModifiedBy>
  <cp:revision>2</cp:revision>
  <dcterms:created xsi:type="dcterms:W3CDTF">2010-01-05T20:36:00Z</dcterms:created>
  <dcterms:modified xsi:type="dcterms:W3CDTF">2010-01-05T20:37:00Z</dcterms:modified>
</cp:coreProperties>
</file>